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47" w:rsidRDefault="004D7647" w:rsidP="00840A60">
      <w:pPr>
        <w:rPr>
          <w:rFonts w:asciiTheme="minorHAnsi" w:hAnsiTheme="minorHAnsi" w:cs="Arial"/>
          <w:b/>
          <w:noProof/>
          <w:color w:val="000000"/>
        </w:rPr>
      </w:pPr>
      <w:r>
        <w:rPr>
          <w:rFonts w:asciiTheme="minorHAnsi" w:hAnsiTheme="minorHAnsi" w:cs="Arial"/>
          <w:b/>
          <w:noProof/>
          <w:color w:val="000000"/>
        </w:rPr>
        <w:drawing>
          <wp:anchor distT="0" distB="0" distL="114300" distR="114300" simplePos="0" relativeHeight="251659264" behindDoc="0" locked="0" layoutInCell="1" allowOverlap="1">
            <wp:simplePos x="0" y="0"/>
            <wp:positionH relativeFrom="column">
              <wp:posOffset>853440</wp:posOffset>
            </wp:positionH>
            <wp:positionV relativeFrom="paragraph">
              <wp:posOffset>-280035</wp:posOffset>
            </wp:positionV>
            <wp:extent cx="3867150" cy="857250"/>
            <wp:effectExtent l="19050" t="0" r="0" b="0"/>
            <wp:wrapNone/>
            <wp:docPr id="99" name="Imagem 11" descr="top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o_new.jpg"/>
                    <pic:cNvPicPr>
                      <a:picLocks noChangeAspect="1" noChangeArrowheads="1"/>
                    </pic:cNvPicPr>
                  </pic:nvPicPr>
                  <pic:blipFill>
                    <a:blip r:embed="rId5" cstate="print"/>
                    <a:srcRect/>
                    <a:stretch>
                      <a:fillRect/>
                    </a:stretch>
                  </pic:blipFill>
                  <pic:spPr bwMode="auto">
                    <a:xfrm>
                      <a:off x="0" y="0"/>
                      <a:ext cx="3867150" cy="857250"/>
                    </a:xfrm>
                    <a:prstGeom prst="rect">
                      <a:avLst/>
                    </a:prstGeom>
                    <a:noFill/>
                    <a:ln w="9525">
                      <a:noFill/>
                      <a:miter lim="800000"/>
                      <a:headEnd/>
                      <a:tailEnd/>
                    </a:ln>
                  </pic:spPr>
                </pic:pic>
              </a:graphicData>
            </a:graphic>
          </wp:anchor>
        </w:drawing>
      </w:r>
    </w:p>
    <w:p w:rsidR="00230729" w:rsidRDefault="00230729" w:rsidP="00840A60">
      <w:pPr>
        <w:jc w:val="center"/>
        <w:rPr>
          <w:rFonts w:asciiTheme="minorHAnsi" w:hAnsiTheme="minorHAnsi" w:cs="Arial"/>
          <w:b/>
          <w:noProof/>
          <w:color w:val="000000"/>
          <w:sz w:val="22"/>
          <w:szCs w:val="22"/>
        </w:rPr>
      </w:pPr>
    </w:p>
    <w:p w:rsidR="00230729" w:rsidRDefault="00230729" w:rsidP="00840A60">
      <w:pPr>
        <w:jc w:val="center"/>
        <w:rPr>
          <w:rFonts w:asciiTheme="minorHAnsi" w:hAnsiTheme="minorHAnsi" w:cs="Arial"/>
          <w:b/>
          <w:noProof/>
          <w:color w:val="000000"/>
          <w:sz w:val="22"/>
          <w:szCs w:val="22"/>
        </w:rPr>
      </w:pPr>
    </w:p>
    <w:p w:rsidR="006A460C" w:rsidRDefault="006A460C" w:rsidP="006A460C">
      <w:pPr>
        <w:jc w:val="center"/>
        <w:rPr>
          <w:rFonts w:asciiTheme="minorHAnsi" w:hAnsiTheme="minorHAnsi" w:cs="Arial"/>
          <w:b/>
          <w:noProof/>
          <w:color w:val="000000"/>
          <w:sz w:val="22"/>
          <w:szCs w:val="22"/>
        </w:rPr>
      </w:pPr>
    </w:p>
    <w:p w:rsidR="006A460C" w:rsidRPr="00840A60" w:rsidRDefault="006A460C" w:rsidP="006A460C">
      <w:pPr>
        <w:jc w:val="center"/>
        <w:rPr>
          <w:rFonts w:asciiTheme="minorHAnsi" w:hAnsiTheme="minorHAnsi" w:cs="Arial"/>
          <w:b/>
          <w:noProof/>
          <w:color w:val="000000"/>
          <w:sz w:val="22"/>
          <w:szCs w:val="22"/>
        </w:rPr>
      </w:pPr>
      <w:r w:rsidRPr="00840A60">
        <w:rPr>
          <w:rFonts w:asciiTheme="minorHAnsi" w:hAnsiTheme="minorHAnsi" w:cs="Arial"/>
          <w:b/>
          <w:noProof/>
          <w:color w:val="000000"/>
          <w:sz w:val="22"/>
          <w:szCs w:val="22"/>
        </w:rPr>
        <w:t>CARTA  DE  AGRADECIMENTO</w:t>
      </w:r>
    </w:p>
    <w:p w:rsidR="006A460C" w:rsidRPr="008C7BE0" w:rsidRDefault="006A460C" w:rsidP="006A460C">
      <w:pPr>
        <w:rPr>
          <w:rFonts w:asciiTheme="minorHAnsi" w:hAnsiTheme="minorHAnsi" w:cs="Arial"/>
          <w:b/>
          <w:noProof/>
          <w:color w:val="000000"/>
          <w:sz w:val="20"/>
          <w:szCs w:val="20"/>
        </w:rPr>
      </w:pPr>
    </w:p>
    <w:p w:rsidR="006A460C" w:rsidRPr="00230729" w:rsidRDefault="006A460C" w:rsidP="006A460C">
      <w:pPr>
        <w:jc w:val="both"/>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w:t>
      </w:r>
      <w:r>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É com imensa alegria qu</w:t>
      </w:r>
      <w:r>
        <w:rPr>
          <w:rFonts w:asciiTheme="minorHAnsi" w:hAnsiTheme="minorHAnsi" w:cs="Arial"/>
          <w:noProof/>
          <w:color w:val="000000"/>
          <w:sz w:val="20"/>
          <w:szCs w:val="20"/>
        </w:rPr>
        <w:t>e em nome do Projeto Esperança/</w:t>
      </w:r>
      <w:r w:rsidRPr="00230729">
        <w:rPr>
          <w:rFonts w:asciiTheme="minorHAnsi" w:hAnsiTheme="minorHAnsi" w:cs="Arial"/>
          <w:noProof/>
          <w:color w:val="000000"/>
          <w:sz w:val="20"/>
          <w:szCs w:val="20"/>
        </w:rPr>
        <w:t>Cooesperança da Arquidiocese de Santa Maria e em nome de todas as Comissões que organizaram estes Eventos Internacionais de Economia  Solidária e Cooperativismo de 2012, queremos expressar o nosso sincero agradecimento e gratidão</w:t>
      </w:r>
      <w:r>
        <w:rPr>
          <w:rFonts w:asciiTheme="minorHAnsi" w:hAnsiTheme="minorHAnsi" w:cs="Arial"/>
          <w:noProof/>
          <w:color w:val="000000"/>
          <w:sz w:val="20"/>
          <w:szCs w:val="20"/>
        </w:rPr>
        <w:t xml:space="preserve"> pelo trabalho solidário e interativo</w:t>
      </w:r>
      <w:r w:rsidRPr="00230729">
        <w:rPr>
          <w:rFonts w:asciiTheme="minorHAnsi" w:hAnsiTheme="minorHAnsi" w:cs="Arial"/>
          <w:noProof/>
          <w:color w:val="000000"/>
          <w:sz w:val="20"/>
          <w:szCs w:val="20"/>
        </w:rPr>
        <w:t>.</w:t>
      </w:r>
    </w:p>
    <w:p w:rsidR="006A460C" w:rsidRPr="00230729" w:rsidRDefault="006A460C" w:rsidP="006A460C">
      <w:pPr>
        <w:jc w:val="both"/>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w:t>
      </w:r>
      <w:r>
        <w:rPr>
          <w:rFonts w:asciiTheme="minorHAnsi" w:hAnsiTheme="minorHAnsi" w:cs="Arial"/>
          <w:noProof/>
          <w:color w:val="000000"/>
          <w:sz w:val="20"/>
          <w:szCs w:val="20"/>
        </w:rPr>
        <w:t xml:space="preserve">Ao </w:t>
      </w:r>
      <w:r w:rsidRPr="00230729">
        <w:rPr>
          <w:rFonts w:asciiTheme="minorHAnsi" w:hAnsiTheme="minorHAnsi" w:cs="Arial"/>
          <w:noProof/>
          <w:color w:val="000000"/>
          <w:sz w:val="20"/>
          <w:szCs w:val="20"/>
        </w:rPr>
        <w:t xml:space="preserve">Deus da Vida </w:t>
      </w:r>
      <w:r>
        <w:rPr>
          <w:rFonts w:asciiTheme="minorHAnsi" w:hAnsiTheme="minorHAnsi" w:cs="Arial"/>
          <w:noProof/>
          <w:color w:val="000000"/>
          <w:sz w:val="20"/>
          <w:szCs w:val="20"/>
        </w:rPr>
        <w:t xml:space="preserve">e da história </w:t>
      </w:r>
      <w:r w:rsidRPr="00230729">
        <w:rPr>
          <w:rFonts w:asciiTheme="minorHAnsi" w:hAnsiTheme="minorHAnsi" w:cs="Arial"/>
          <w:noProof/>
          <w:color w:val="000000"/>
          <w:sz w:val="20"/>
          <w:szCs w:val="20"/>
        </w:rPr>
        <w:t>pela graça da realização de mais um importante Evento, com um tempo favorável, com sol e tão agradável e dias per</w:t>
      </w:r>
      <w:r>
        <w:rPr>
          <w:rFonts w:asciiTheme="minorHAnsi" w:hAnsiTheme="minorHAnsi" w:cs="Arial"/>
          <w:noProof/>
          <w:color w:val="000000"/>
          <w:sz w:val="20"/>
          <w:szCs w:val="20"/>
        </w:rPr>
        <w:t xml:space="preserve">feitos que com a intercessão da Nossa Senhora Aparecida, Padroeira do Brasil, da Mãe Medianeira e de </w:t>
      </w:r>
      <w:r w:rsidRPr="00230729">
        <w:rPr>
          <w:rFonts w:asciiTheme="minorHAnsi" w:hAnsiTheme="minorHAnsi" w:cs="Arial"/>
          <w:noProof/>
          <w:color w:val="000000"/>
          <w:sz w:val="20"/>
          <w:szCs w:val="20"/>
        </w:rPr>
        <w:t>Dom</w:t>
      </w:r>
      <w:r>
        <w:rPr>
          <w:rFonts w:asciiTheme="minorHAnsi" w:hAnsiTheme="minorHAnsi" w:cs="Arial"/>
          <w:noProof/>
          <w:color w:val="000000"/>
          <w:sz w:val="20"/>
          <w:szCs w:val="20"/>
        </w:rPr>
        <w:t xml:space="preserve"> Ivo,</w:t>
      </w:r>
      <w:r w:rsidRPr="00230729">
        <w:rPr>
          <w:rFonts w:asciiTheme="minorHAnsi" w:hAnsiTheme="minorHAnsi" w:cs="Arial"/>
          <w:noProof/>
          <w:color w:val="000000"/>
          <w:sz w:val="20"/>
          <w:szCs w:val="20"/>
        </w:rPr>
        <w:t xml:space="preserve"> nos  concederam este tempo tão favorável.</w:t>
      </w:r>
    </w:p>
    <w:p w:rsidR="006A460C" w:rsidRPr="00230729" w:rsidRDefault="006A460C" w:rsidP="006A460C">
      <w:pPr>
        <w:jc w:val="both"/>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w:t>
      </w:r>
      <w:r>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 xml:space="preserve"> À todas as Entidades, Organizações, Movimentos Sociais, Pastorais, </w:t>
      </w:r>
      <w:r>
        <w:rPr>
          <w:rFonts w:asciiTheme="minorHAnsi" w:hAnsiTheme="minorHAnsi" w:cs="Arial"/>
          <w:noProof/>
          <w:color w:val="000000"/>
          <w:sz w:val="20"/>
          <w:szCs w:val="20"/>
        </w:rPr>
        <w:t xml:space="preserve">às equipes e a </w:t>
      </w:r>
      <w:r w:rsidRPr="00230729">
        <w:rPr>
          <w:rFonts w:asciiTheme="minorHAnsi" w:hAnsiTheme="minorHAnsi" w:cs="Arial"/>
          <w:noProof/>
          <w:color w:val="000000"/>
          <w:sz w:val="20"/>
          <w:szCs w:val="20"/>
        </w:rPr>
        <w:t xml:space="preserve">Prefeitura Municipal de Santa Maria/RS, Governo do Estado/RS, Governo Federal, 8ª CRE, Sindicatos, Cooperativas, Assessores, Empreendimentos Solidários, Estados Brasileiros, Países, Continentes, IMS, FBES, Corsan, Empresa Lourenci, MOBREC, Imprensa Escrita, Falada e Televisionada, Escola Estadual Irmão José Otão, Articulação de CEBs, Paróquia </w:t>
      </w:r>
      <w:r>
        <w:rPr>
          <w:rFonts w:asciiTheme="minorHAnsi" w:hAnsiTheme="minorHAnsi" w:cs="Arial"/>
          <w:noProof/>
          <w:color w:val="000000"/>
          <w:sz w:val="20"/>
          <w:szCs w:val="20"/>
        </w:rPr>
        <w:t xml:space="preserve">Nossa Senhora </w:t>
      </w:r>
      <w:r w:rsidRPr="00230729">
        <w:rPr>
          <w:rFonts w:asciiTheme="minorHAnsi" w:hAnsiTheme="minorHAnsi" w:cs="Arial"/>
          <w:noProof/>
          <w:color w:val="000000"/>
          <w:sz w:val="20"/>
          <w:szCs w:val="20"/>
        </w:rPr>
        <w:t xml:space="preserve">da Medianeira, </w:t>
      </w:r>
      <w:r>
        <w:rPr>
          <w:rFonts w:asciiTheme="minorHAnsi" w:hAnsiTheme="minorHAnsi" w:cs="Arial"/>
          <w:noProof/>
          <w:color w:val="000000"/>
          <w:sz w:val="20"/>
          <w:szCs w:val="20"/>
        </w:rPr>
        <w:t xml:space="preserve">Levante da Juventude e </w:t>
      </w:r>
      <w:r w:rsidRPr="00230729">
        <w:rPr>
          <w:rFonts w:asciiTheme="minorHAnsi" w:hAnsiTheme="minorHAnsi" w:cs="Arial"/>
          <w:noProof/>
          <w:color w:val="000000"/>
          <w:sz w:val="20"/>
          <w:szCs w:val="20"/>
        </w:rPr>
        <w:t>a todas as Entidades que</w:t>
      </w:r>
      <w:r>
        <w:rPr>
          <w:rFonts w:asciiTheme="minorHAnsi" w:hAnsiTheme="minorHAnsi" w:cs="Arial"/>
          <w:noProof/>
          <w:color w:val="000000"/>
          <w:sz w:val="20"/>
          <w:szCs w:val="20"/>
        </w:rPr>
        <w:t xml:space="preserve"> emprestaram o seu  material e </w:t>
      </w:r>
      <w:r w:rsidRPr="00230729">
        <w:rPr>
          <w:rFonts w:asciiTheme="minorHAnsi" w:hAnsiTheme="minorHAnsi" w:cs="Arial"/>
          <w:noProof/>
          <w:color w:val="000000"/>
          <w:sz w:val="20"/>
          <w:szCs w:val="20"/>
        </w:rPr>
        <w:t>com alegria  e  generosidade</w:t>
      </w:r>
      <w:r>
        <w:rPr>
          <w:rFonts w:asciiTheme="minorHAnsi" w:hAnsiTheme="minorHAnsi" w:cs="Arial"/>
          <w:noProof/>
          <w:color w:val="000000"/>
          <w:sz w:val="20"/>
          <w:szCs w:val="20"/>
        </w:rPr>
        <w:t>:</w:t>
      </w:r>
      <w:r w:rsidRPr="009D6634">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INSTITUTO SÃO JOSÉ, LAR DAS  VOVÓZINHAS, CAPELA MENINO DEUS, HOTEL FAZENDA  DA CIDADE DOS MENINOS, ESCOLA MARISTA DA NOVA SANTA MARTA, FEPAGRO, PARÓQUIA DA BOCA DO MONTE, COMUNIDADE DE FAXINAL DA PALMA</w:t>
      </w:r>
      <w:r>
        <w:rPr>
          <w:rFonts w:asciiTheme="minorHAnsi" w:hAnsiTheme="minorHAnsi" w:cs="Arial"/>
          <w:noProof/>
          <w:color w:val="000000"/>
          <w:sz w:val="20"/>
          <w:szCs w:val="20"/>
        </w:rPr>
        <w:t xml:space="preserve"> e</w:t>
      </w:r>
      <w:r w:rsidRPr="00230729">
        <w:rPr>
          <w:rFonts w:asciiTheme="minorHAnsi" w:hAnsiTheme="minorHAnsi" w:cs="Arial"/>
          <w:noProof/>
          <w:color w:val="000000"/>
          <w:sz w:val="20"/>
          <w:szCs w:val="20"/>
        </w:rPr>
        <w:t xml:space="preserve"> COMUNIDADE DE ARROIO GRANDE.</w:t>
      </w:r>
    </w:p>
    <w:p w:rsidR="006A460C" w:rsidRDefault="006A460C" w:rsidP="006A460C">
      <w:pPr>
        <w:jc w:val="both"/>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w:t>
      </w:r>
      <w:r>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 xml:space="preserve">Um grande e especial agradecimento à todos que patrocinaram com sua contribuição  financeira,  para  que  este Evento, para  ques  este  Evento pudesse  mais  uma  vez  ser  viabilizado: SEBRAE, PETROBRÁS, SENAES/MTE, IRGA, MDA, SDR/RS, Fundação Banco do Brasil, SESAMPE/DIFESOL, BRDE, MISEREOR/KZE, CARITAS/RS, BANRISUL, SICREDI e </w:t>
      </w:r>
      <w:r w:rsidRPr="00095FD2">
        <w:rPr>
          <w:rFonts w:asciiTheme="minorHAnsi" w:hAnsiTheme="minorHAnsi" w:cs="Arial"/>
          <w:b/>
          <w:noProof/>
          <w:color w:val="000000"/>
          <w:sz w:val="20"/>
          <w:szCs w:val="20"/>
        </w:rPr>
        <w:t>PREFEITURA MUNICIPAL DE SANTA MARIA</w:t>
      </w:r>
      <w:r w:rsidRPr="00230729">
        <w:rPr>
          <w:rFonts w:asciiTheme="minorHAnsi" w:hAnsiTheme="minorHAnsi" w:cs="Arial"/>
          <w:noProof/>
          <w:color w:val="000000"/>
          <w:sz w:val="20"/>
          <w:szCs w:val="20"/>
        </w:rPr>
        <w:t xml:space="preserve"> e o apoio da: UFSM, </w:t>
      </w:r>
      <w:r>
        <w:rPr>
          <w:rFonts w:asciiTheme="minorHAnsi" w:hAnsiTheme="minorHAnsi" w:cs="Arial"/>
          <w:noProof/>
          <w:color w:val="000000"/>
          <w:sz w:val="20"/>
          <w:szCs w:val="20"/>
        </w:rPr>
        <w:t xml:space="preserve">UNIFRA, </w:t>
      </w:r>
      <w:r w:rsidRPr="00230729">
        <w:rPr>
          <w:rFonts w:asciiTheme="minorHAnsi" w:hAnsiTheme="minorHAnsi" w:cs="Arial"/>
          <w:noProof/>
          <w:color w:val="000000"/>
          <w:sz w:val="20"/>
          <w:szCs w:val="20"/>
        </w:rPr>
        <w:t>CIA</w:t>
      </w:r>
      <w:r>
        <w:rPr>
          <w:rFonts w:asciiTheme="minorHAnsi" w:hAnsiTheme="minorHAnsi" w:cs="Arial"/>
          <w:noProof/>
          <w:color w:val="000000"/>
          <w:sz w:val="20"/>
          <w:szCs w:val="20"/>
        </w:rPr>
        <w:t xml:space="preserve"> DAS LONAS, TOLDOS SANTO ANTÔNIO, TRANSPORTE, VISITANTES, BRIGADA MILITAR E CONSUMIDORES.</w:t>
      </w:r>
    </w:p>
    <w:p w:rsidR="006A460C" w:rsidRPr="00230729" w:rsidRDefault="006A460C" w:rsidP="006A460C">
      <w:pPr>
        <w:jc w:val="both"/>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w:t>
      </w:r>
      <w:r>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 xml:space="preserve">Um  agradecimento especial à todas as </w:t>
      </w:r>
      <w:r w:rsidRPr="00095FD2">
        <w:rPr>
          <w:rFonts w:asciiTheme="minorHAnsi" w:hAnsiTheme="minorHAnsi" w:cs="Arial"/>
          <w:b/>
          <w:noProof/>
          <w:color w:val="000000"/>
          <w:sz w:val="20"/>
          <w:szCs w:val="20"/>
        </w:rPr>
        <w:t>Comissões</w:t>
      </w:r>
      <w:r w:rsidRPr="00230729">
        <w:rPr>
          <w:rFonts w:asciiTheme="minorHAnsi" w:hAnsiTheme="minorHAnsi" w:cs="Arial"/>
          <w:noProof/>
          <w:color w:val="000000"/>
          <w:sz w:val="20"/>
          <w:szCs w:val="20"/>
        </w:rPr>
        <w:t xml:space="preserve"> que deram muito de si e de seu tempo</w:t>
      </w:r>
      <w:r>
        <w:rPr>
          <w:rFonts w:asciiTheme="minorHAnsi" w:hAnsiTheme="minorHAnsi" w:cs="Arial"/>
          <w:noProof/>
          <w:color w:val="000000"/>
          <w:sz w:val="20"/>
          <w:szCs w:val="20"/>
        </w:rPr>
        <w:t>,</w:t>
      </w:r>
      <w:r w:rsidRPr="00230729">
        <w:rPr>
          <w:rFonts w:asciiTheme="minorHAnsi" w:hAnsiTheme="minorHAnsi" w:cs="Arial"/>
          <w:noProof/>
          <w:color w:val="000000"/>
          <w:sz w:val="20"/>
          <w:szCs w:val="20"/>
        </w:rPr>
        <w:t xml:space="preserve"> para  fa</w:t>
      </w:r>
      <w:r>
        <w:rPr>
          <w:rFonts w:asciiTheme="minorHAnsi" w:hAnsiTheme="minorHAnsi" w:cs="Arial"/>
          <w:noProof/>
          <w:color w:val="000000"/>
          <w:sz w:val="20"/>
          <w:szCs w:val="20"/>
        </w:rPr>
        <w:t xml:space="preserve">zer um trabalho incansável na </w:t>
      </w:r>
      <w:r w:rsidRPr="00230729">
        <w:rPr>
          <w:rFonts w:asciiTheme="minorHAnsi" w:hAnsiTheme="minorHAnsi" w:cs="Arial"/>
          <w:noProof/>
          <w:color w:val="000000"/>
          <w:sz w:val="20"/>
          <w:szCs w:val="20"/>
        </w:rPr>
        <w:t>org</w:t>
      </w:r>
      <w:r>
        <w:rPr>
          <w:rFonts w:asciiTheme="minorHAnsi" w:hAnsiTheme="minorHAnsi" w:cs="Arial"/>
          <w:noProof/>
          <w:color w:val="000000"/>
          <w:sz w:val="20"/>
          <w:szCs w:val="20"/>
        </w:rPr>
        <w:t>a</w:t>
      </w:r>
      <w:r w:rsidRPr="00230729">
        <w:rPr>
          <w:rFonts w:asciiTheme="minorHAnsi" w:hAnsiTheme="minorHAnsi" w:cs="Arial"/>
          <w:noProof/>
          <w:color w:val="000000"/>
          <w:sz w:val="20"/>
          <w:szCs w:val="20"/>
        </w:rPr>
        <w:t>niza</w:t>
      </w:r>
      <w:r>
        <w:rPr>
          <w:rFonts w:asciiTheme="minorHAnsi" w:hAnsiTheme="minorHAnsi" w:cs="Arial"/>
          <w:noProof/>
          <w:color w:val="000000"/>
          <w:sz w:val="20"/>
          <w:szCs w:val="20"/>
        </w:rPr>
        <w:t>ção d</w:t>
      </w:r>
      <w:r w:rsidRPr="00230729">
        <w:rPr>
          <w:rFonts w:asciiTheme="minorHAnsi" w:hAnsiTheme="minorHAnsi" w:cs="Arial"/>
          <w:noProof/>
          <w:color w:val="000000"/>
          <w:sz w:val="20"/>
          <w:szCs w:val="20"/>
        </w:rPr>
        <w:t>a Feira de 2012.</w:t>
      </w:r>
    </w:p>
    <w:p w:rsidR="006A460C" w:rsidRPr="00230729" w:rsidRDefault="006A460C" w:rsidP="006A460C">
      <w:pPr>
        <w:jc w:val="both"/>
        <w:rPr>
          <w:rFonts w:asciiTheme="minorHAnsi" w:hAnsiTheme="minorHAnsi" w:cs="Arial"/>
          <w:noProof/>
          <w:color w:val="000000"/>
          <w:sz w:val="20"/>
          <w:szCs w:val="20"/>
        </w:rPr>
      </w:pPr>
      <w:r w:rsidRPr="00230729">
        <w:rPr>
          <w:rFonts w:asciiTheme="minorHAnsi" w:hAnsiTheme="minorHAnsi" w:cs="Arial"/>
          <w:b/>
          <w:noProof/>
          <w:color w:val="000000"/>
          <w:sz w:val="20"/>
          <w:szCs w:val="20"/>
        </w:rPr>
        <w:t xml:space="preserve">                       </w:t>
      </w:r>
      <w:r w:rsidRPr="00230729">
        <w:rPr>
          <w:rFonts w:asciiTheme="minorHAnsi" w:hAnsiTheme="minorHAnsi" w:cs="Arial"/>
          <w:noProof/>
          <w:color w:val="000000"/>
          <w:sz w:val="20"/>
          <w:szCs w:val="20"/>
        </w:rPr>
        <w:t xml:space="preserve">Foi mais um Evento que tornou Santa Maria a </w:t>
      </w:r>
      <w:r w:rsidRPr="00095FD2">
        <w:rPr>
          <w:rFonts w:asciiTheme="minorHAnsi" w:hAnsiTheme="minorHAnsi" w:cs="Arial"/>
          <w:b/>
          <w:noProof/>
          <w:color w:val="000000"/>
          <w:sz w:val="20"/>
          <w:szCs w:val="20"/>
        </w:rPr>
        <w:t>Capital Mundial de Economia Solidária</w:t>
      </w:r>
      <w:r w:rsidRPr="00230729">
        <w:rPr>
          <w:rFonts w:asciiTheme="minorHAnsi" w:hAnsiTheme="minorHAnsi" w:cs="Arial"/>
          <w:noProof/>
          <w:color w:val="000000"/>
          <w:sz w:val="20"/>
          <w:szCs w:val="20"/>
        </w:rPr>
        <w:t xml:space="preserve"> e a  torna cada  vez mais conhecida </w:t>
      </w:r>
      <w:r>
        <w:rPr>
          <w:rFonts w:asciiTheme="minorHAnsi" w:hAnsiTheme="minorHAnsi" w:cs="Arial"/>
          <w:noProof/>
          <w:color w:val="000000"/>
          <w:sz w:val="20"/>
          <w:szCs w:val="20"/>
        </w:rPr>
        <w:t xml:space="preserve">a cidade </w:t>
      </w:r>
      <w:r w:rsidRPr="00230729">
        <w:rPr>
          <w:rFonts w:asciiTheme="minorHAnsi" w:hAnsiTheme="minorHAnsi" w:cs="Arial"/>
          <w:noProof/>
          <w:color w:val="000000"/>
          <w:sz w:val="20"/>
          <w:szCs w:val="20"/>
        </w:rPr>
        <w:t>por estes tão importantes Eventos Internacionais.</w:t>
      </w:r>
    </w:p>
    <w:p w:rsidR="006A460C" w:rsidRPr="00230729" w:rsidRDefault="006A460C" w:rsidP="006A460C">
      <w:pPr>
        <w:rPr>
          <w:rFonts w:asciiTheme="minorHAnsi" w:hAnsiTheme="minorHAnsi" w:cs="Arial"/>
          <w:b/>
          <w:noProof/>
          <w:color w:val="000000"/>
          <w:sz w:val="20"/>
          <w:szCs w:val="20"/>
        </w:rPr>
      </w:pPr>
      <w:r w:rsidRPr="00230729">
        <w:rPr>
          <w:rFonts w:asciiTheme="minorHAnsi" w:hAnsiTheme="minorHAnsi" w:cs="Arial"/>
          <w:b/>
          <w:noProof/>
          <w:color w:val="000000"/>
          <w:sz w:val="20"/>
          <w:szCs w:val="20"/>
        </w:rPr>
        <w:t xml:space="preserve">                              A meta  para  2013  é  a  realização:</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2</w:t>
      </w:r>
      <w:r>
        <w:rPr>
          <w:rFonts w:asciiTheme="minorHAnsi" w:hAnsiTheme="minorHAnsi" w:cs="Arial"/>
          <w:b/>
          <w:noProof/>
          <w:color w:val="000000"/>
          <w:sz w:val="20"/>
          <w:szCs w:val="20"/>
        </w:rPr>
        <w:t>º</w:t>
      </w:r>
      <w:r w:rsidRPr="00230729">
        <w:rPr>
          <w:rFonts w:asciiTheme="minorHAnsi" w:hAnsiTheme="minorHAnsi" w:cs="Arial"/>
          <w:b/>
          <w:noProof/>
          <w:color w:val="000000"/>
          <w:sz w:val="20"/>
          <w:szCs w:val="20"/>
        </w:rPr>
        <w:t xml:space="preserve"> Fórum  Mundial de Economia Solidária</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 xml:space="preserve">2ª </w:t>
      </w:r>
      <w:r>
        <w:rPr>
          <w:rFonts w:asciiTheme="minorHAnsi" w:hAnsiTheme="minorHAnsi" w:cs="Arial"/>
          <w:b/>
          <w:noProof/>
          <w:color w:val="000000"/>
          <w:sz w:val="20"/>
          <w:szCs w:val="20"/>
        </w:rPr>
        <w:t>Feira  Mundial de Economia Soli</w:t>
      </w:r>
      <w:r w:rsidRPr="00230729">
        <w:rPr>
          <w:rFonts w:asciiTheme="minorHAnsi" w:hAnsiTheme="minorHAnsi" w:cs="Arial"/>
          <w:b/>
          <w:noProof/>
          <w:color w:val="000000"/>
          <w:sz w:val="20"/>
          <w:szCs w:val="20"/>
        </w:rPr>
        <w:t>dária</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 xml:space="preserve">20ª FEICOOP </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9ª Feira de ECOSOL</w:t>
      </w:r>
      <w:r>
        <w:rPr>
          <w:rFonts w:asciiTheme="minorHAnsi" w:hAnsiTheme="minorHAnsi" w:cs="Arial"/>
          <w:b/>
          <w:noProof/>
          <w:color w:val="000000"/>
          <w:sz w:val="20"/>
          <w:szCs w:val="20"/>
        </w:rPr>
        <w:t xml:space="preserve"> do Mercosul</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30 Anos de Economia Solidária enquanto Caritas Brasileira e Caritas/RS.</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10 Anos de SENAES (Secretaria Nacional de Economia Solidária)</w:t>
      </w:r>
    </w:p>
    <w:p w:rsidR="006A460C" w:rsidRPr="00230729" w:rsidRDefault="006A460C" w:rsidP="006A460C">
      <w:pPr>
        <w:pStyle w:val="PargrafodaLista"/>
        <w:numPr>
          <w:ilvl w:val="0"/>
          <w:numId w:val="1"/>
        </w:numPr>
        <w:ind w:left="1701" w:hanging="283"/>
        <w:rPr>
          <w:rFonts w:asciiTheme="minorHAnsi" w:hAnsiTheme="minorHAnsi" w:cs="Arial"/>
          <w:b/>
          <w:noProof/>
          <w:color w:val="000000"/>
          <w:sz w:val="20"/>
          <w:szCs w:val="20"/>
        </w:rPr>
      </w:pPr>
      <w:r w:rsidRPr="00230729">
        <w:rPr>
          <w:rFonts w:asciiTheme="minorHAnsi" w:hAnsiTheme="minorHAnsi" w:cs="Arial"/>
          <w:b/>
          <w:noProof/>
          <w:color w:val="000000"/>
          <w:sz w:val="20"/>
          <w:szCs w:val="20"/>
        </w:rPr>
        <w:t>10  Anos de FBES (Fórum Brasileiro de Economia Solidária)</w:t>
      </w:r>
    </w:p>
    <w:p w:rsidR="006A460C" w:rsidRPr="00230729" w:rsidRDefault="006A460C" w:rsidP="006A460C">
      <w:pPr>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Data: 11 a 14 de julho de 2013 no Centro de Referência de Economia Solidária Dom </w:t>
      </w:r>
      <w:r>
        <w:rPr>
          <w:rFonts w:asciiTheme="minorHAnsi" w:hAnsiTheme="minorHAnsi" w:cs="Arial"/>
          <w:noProof/>
          <w:color w:val="000000"/>
          <w:sz w:val="20"/>
          <w:szCs w:val="20"/>
        </w:rPr>
        <w:t>Ivo Lorscheiter – Santa Maria – RS – Brasil.</w:t>
      </w:r>
    </w:p>
    <w:p w:rsidR="006A460C" w:rsidRPr="00230729" w:rsidRDefault="006A460C" w:rsidP="006A460C">
      <w:pPr>
        <w:rPr>
          <w:rFonts w:asciiTheme="minorHAnsi" w:hAnsiTheme="minorHAnsi" w:cs="Arial"/>
          <w:noProof/>
          <w:color w:val="000000"/>
          <w:sz w:val="20"/>
          <w:szCs w:val="20"/>
        </w:rPr>
      </w:pPr>
      <w:r w:rsidRPr="00230729">
        <w:rPr>
          <w:rFonts w:asciiTheme="minorHAnsi" w:hAnsiTheme="minorHAnsi" w:cs="Arial"/>
          <w:noProof/>
          <w:color w:val="000000"/>
          <w:sz w:val="20"/>
          <w:szCs w:val="20"/>
        </w:rPr>
        <w:t xml:space="preserve">                      Com a participação de 05</w:t>
      </w:r>
      <w:r>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Continentes, 50 países e  mais de  200 mil pessoas, com um espaço</w:t>
      </w:r>
      <w:r>
        <w:rPr>
          <w:rFonts w:asciiTheme="minorHAnsi" w:hAnsiTheme="minorHAnsi" w:cs="Arial"/>
          <w:noProof/>
          <w:color w:val="000000"/>
          <w:sz w:val="20"/>
          <w:szCs w:val="20"/>
        </w:rPr>
        <w:t xml:space="preserve"> </w:t>
      </w:r>
      <w:r w:rsidRPr="00230729">
        <w:rPr>
          <w:rFonts w:asciiTheme="minorHAnsi" w:hAnsiTheme="minorHAnsi" w:cs="Arial"/>
          <w:noProof/>
          <w:color w:val="000000"/>
          <w:sz w:val="20"/>
          <w:szCs w:val="20"/>
        </w:rPr>
        <w:t>melhorado</w:t>
      </w:r>
      <w:r>
        <w:rPr>
          <w:rFonts w:asciiTheme="minorHAnsi" w:hAnsiTheme="minorHAnsi" w:cs="Arial"/>
          <w:noProof/>
          <w:color w:val="000000"/>
          <w:sz w:val="20"/>
          <w:szCs w:val="20"/>
        </w:rPr>
        <w:t>, todos os Estados Brasileiros, com a presença da Presidenta Dilma Rousseff, Governador Tarso Genro, Parlamentares e Prefeitos Municipais e com um apoio dos tres níveis de Governo: Municipal, Estadual e Federal.</w:t>
      </w:r>
    </w:p>
    <w:p w:rsidR="006A460C" w:rsidRPr="00230729" w:rsidRDefault="006A460C" w:rsidP="006A460C">
      <w:pPr>
        <w:jc w:val="both"/>
        <w:rPr>
          <w:rFonts w:asciiTheme="minorHAnsi" w:hAnsiTheme="minorHAnsi"/>
          <w:bCs/>
          <w:sz w:val="20"/>
          <w:szCs w:val="20"/>
        </w:rPr>
      </w:pPr>
      <w:r w:rsidRPr="00230729">
        <w:rPr>
          <w:rFonts w:asciiTheme="minorHAnsi" w:hAnsiTheme="minorHAnsi"/>
          <w:bCs/>
          <w:sz w:val="20"/>
          <w:szCs w:val="20"/>
        </w:rPr>
        <w:t>Para contatos:</w:t>
      </w:r>
    </w:p>
    <w:p w:rsidR="006A460C" w:rsidRPr="00230729" w:rsidRDefault="006A460C" w:rsidP="006A460C">
      <w:pPr>
        <w:jc w:val="both"/>
        <w:rPr>
          <w:rFonts w:asciiTheme="minorHAnsi" w:hAnsiTheme="minorHAnsi"/>
          <w:b/>
          <w:sz w:val="20"/>
          <w:szCs w:val="20"/>
        </w:rPr>
      </w:pPr>
      <w:r w:rsidRPr="00230729">
        <w:rPr>
          <w:rFonts w:asciiTheme="minorHAnsi" w:hAnsiTheme="minorHAnsi"/>
          <w:b/>
          <w:sz w:val="20"/>
          <w:szCs w:val="20"/>
        </w:rPr>
        <w:t xml:space="preserve">PROJETO ESPERANÇA/COOESPERANÇA </w:t>
      </w:r>
    </w:p>
    <w:p w:rsidR="006A460C" w:rsidRPr="00230729" w:rsidRDefault="006A460C" w:rsidP="006A460C">
      <w:pPr>
        <w:jc w:val="both"/>
        <w:rPr>
          <w:rFonts w:asciiTheme="minorHAnsi" w:hAnsiTheme="minorHAnsi"/>
          <w:sz w:val="20"/>
          <w:szCs w:val="20"/>
        </w:rPr>
      </w:pPr>
      <w:r w:rsidRPr="00230729">
        <w:rPr>
          <w:rFonts w:asciiTheme="minorHAnsi" w:hAnsiTheme="minorHAnsi"/>
          <w:sz w:val="20"/>
          <w:szCs w:val="20"/>
        </w:rPr>
        <w:t>Rua Silva Jardim, 1704 – Centro - CEP 97.010-490 - Santa Maria - RS - Brasil</w:t>
      </w:r>
    </w:p>
    <w:p w:rsidR="006A460C" w:rsidRPr="00230729" w:rsidRDefault="006A460C" w:rsidP="006A460C">
      <w:pPr>
        <w:jc w:val="both"/>
        <w:rPr>
          <w:rFonts w:asciiTheme="minorHAnsi" w:hAnsiTheme="minorHAnsi"/>
          <w:sz w:val="20"/>
          <w:szCs w:val="20"/>
        </w:rPr>
      </w:pPr>
      <w:r w:rsidRPr="00230729">
        <w:rPr>
          <w:rFonts w:asciiTheme="minorHAnsi" w:hAnsiTheme="minorHAnsi"/>
          <w:sz w:val="20"/>
          <w:szCs w:val="20"/>
        </w:rPr>
        <w:t>Fone/Fax: 55 3219 4599 / 3223 0219/ 3222 8275/ 9979 7087 (Ir. Lourdes)</w:t>
      </w:r>
    </w:p>
    <w:p w:rsidR="006A460C" w:rsidRPr="00230729" w:rsidRDefault="006A460C" w:rsidP="006A460C">
      <w:pPr>
        <w:jc w:val="both"/>
        <w:rPr>
          <w:rFonts w:asciiTheme="minorHAnsi" w:eastAsia="Symbol" w:hAnsiTheme="minorHAnsi" w:cs="Tahoma"/>
          <w:sz w:val="20"/>
          <w:szCs w:val="20"/>
        </w:rPr>
      </w:pPr>
      <w:r w:rsidRPr="00230729">
        <w:rPr>
          <w:rFonts w:asciiTheme="minorHAnsi" w:hAnsiTheme="minorHAnsi"/>
          <w:sz w:val="20"/>
          <w:szCs w:val="20"/>
        </w:rPr>
        <w:t xml:space="preserve">E-mail: </w:t>
      </w:r>
      <w:hyperlink r:id="rId6" w:history="1">
        <w:r w:rsidRPr="00230729">
          <w:rPr>
            <w:rStyle w:val="Hyperlink"/>
            <w:rFonts w:asciiTheme="minorHAnsi" w:hAnsiTheme="minorHAnsi"/>
            <w:sz w:val="20"/>
            <w:szCs w:val="20"/>
          </w:rPr>
          <w:t>projeto@esperancacooesperanca.org.br</w:t>
        </w:r>
      </w:hyperlink>
      <w:proofErr w:type="gramStart"/>
      <w:r w:rsidRPr="00230729">
        <w:rPr>
          <w:rFonts w:asciiTheme="minorHAnsi" w:hAnsiTheme="minorHAnsi"/>
          <w:sz w:val="20"/>
          <w:szCs w:val="20"/>
        </w:rPr>
        <w:t xml:space="preserve">  </w:t>
      </w:r>
      <w:proofErr w:type="gramEnd"/>
      <w:r w:rsidRPr="00230729">
        <w:rPr>
          <w:rFonts w:asciiTheme="minorHAnsi" w:hAnsiTheme="minorHAnsi"/>
          <w:sz w:val="20"/>
          <w:szCs w:val="20"/>
        </w:rPr>
        <w:t xml:space="preserve">- </w:t>
      </w:r>
      <w:r w:rsidRPr="00230729">
        <w:rPr>
          <w:rStyle w:val="CitaoHTML"/>
          <w:rFonts w:asciiTheme="minorHAnsi" w:hAnsiTheme="minorHAnsi" w:cs="Arial"/>
          <w:bCs/>
          <w:sz w:val="20"/>
          <w:szCs w:val="20"/>
        </w:rPr>
        <w:t xml:space="preserve"> facebook</w:t>
      </w:r>
      <w:r w:rsidRPr="00230729">
        <w:rPr>
          <w:rStyle w:val="CitaoHTML"/>
          <w:rFonts w:asciiTheme="minorHAnsi" w:hAnsiTheme="minorHAnsi" w:cs="Arial"/>
          <w:sz w:val="20"/>
          <w:szCs w:val="20"/>
        </w:rPr>
        <w:t>.com/</w:t>
      </w:r>
      <w:proofErr w:type="spellStart"/>
      <w:r w:rsidRPr="00230729">
        <w:rPr>
          <w:rStyle w:val="CitaoHTML"/>
          <w:rFonts w:asciiTheme="minorHAnsi" w:hAnsiTheme="minorHAnsi" w:cs="Arial"/>
          <w:bCs/>
          <w:sz w:val="20"/>
          <w:szCs w:val="20"/>
        </w:rPr>
        <w:t>projetoesperanca</w:t>
      </w:r>
      <w:r w:rsidRPr="00230729">
        <w:rPr>
          <w:rStyle w:val="CitaoHTML"/>
          <w:rFonts w:asciiTheme="minorHAnsi" w:hAnsiTheme="minorHAnsi" w:cs="Arial"/>
          <w:sz w:val="20"/>
          <w:szCs w:val="20"/>
        </w:rPr>
        <w:t>cooesperanca</w:t>
      </w:r>
      <w:proofErr w:type="spellEnd"/>
    </w:p>
    <w:p w:rsidR="006A460C" w:rsidRPr="00230729" w:rsidRDefault="006A460C" w:rsidP="006A460C">
      <w:pPr>
        <w:jc w:val="both"/>
        <w:rPr>
          <w:rFonts w:asciiTheme="minorHAnsi" w:hAnsiTheme="minorHAnsi"/>
          <w:bCs/>
          <w:sz w:val="20"/>
          <w:szCs w:val="20"/>
        </w:rPr>
      </w:pPr>
      <w:r w:rsidRPr="00230729">
        <w:rPr>
          <w:rFonts w:asciiTheme="minorHAnsi" w:hAnsiTheme="minorHAnsi"/>
          <w:sz w:val="20"/>
          <w:szCs w:val="20"/>
        </w:rPr>
        <w:t>S</w:t>
      </w:r>
      <w:r w:rsidRPr="00230729">
        <w:rPr>
          <w:rFonts w:asciiTheme="minorHAnsi" w:hAnsiTheme="minorHAnsi"/>
          <w:sz w:val="20"/>
          <w:szCs w:val="20"/>
          <w:lang w:val="fr-FR"/>
        </w:rPr>
        <w:t xml:space="preserve">ite: </w:t>
      </w:r>
      <w:r>
        <w:fldChar w:fldCharType="begin"/>
      </w:r>
      <w:r>
        <w:instrText>HYPERLINK "http://www.esperancacooesperanca.org.br/"</w:instrText>
      </w:r>
      <w:r>
        <w:fldChar w:fldCharType="separate"/>
      </w:r>
      <w:r w:rsidRPr="00230729">
        <w:rPr>
          <w:rStyle w:val="Hyperlink"/>
          <w:rFonts w:asciiTheme="minorHAnsi" w:hAnsiTheme="minorHAnsi"/>
          <w:sz w:val="20"/>
          <w:szCs w:val="20"/>
          <w:lang w:val="fr-FR"/>
        </w:rPr>
        <w:t>www.esperancacooesperanca.org.br</w:t>
      </w:r>
      <w:r>
        <w:fldChar w:fldCharType="end"/>
      </w:r>
    </w:p>
    <w:p w:rsidR="006A460C" w:rsidRPr="006F2DA8" w:rsidRDefault="006A460C" w:rsidP="006A460C">
      <w:pPr>
        <w:jc w:val="both"/>
        <w:rPr>
          <w:rFonts w:asciiTheme="minorHAnsi" w:hAnsiTheme="minorHAnsi"/>
          <w:bCs/>
          <w:sz w:val="20"/>
          <w:szCs w:val="20"/>
        </w:rPr>
      </w:pPr>
      <w:r w:rsidRPr="00230729">
        <w:rPr>
          <w:rFonts w:asciiTheme="minorHAnsi" w:hAnsiTheme="minorHAnsi"/>
          <w:b/>
          <w:bCs/>
          <w:sz w:val="20"/>
          <w:szCs w:val="20"/>
        </w:rPr>
        <w:tab/>
      </w:r>
      <w:r>
        <w:rPr>
          <w:rFonts w:asciiTheme="minorHAnsi" w:hAnsiTheme="minorHAnsi"/>
          <w:b/>
          <w:bCs/>
          <w:sz w:val="20"/>
          <w:szCs w:val="20"/>
        </w:rPr>
        <w:t xml:space="preserve">         </w:t>
      </w:r>
      <w:r w:rsidRPr="006F2DA8">
        <w:rPr>
          <w:rFonts w:asciiTheme="minorHAnsi" w:hAnsiTheme="minorHAnsi"/>
          <w:bCs/>
          <w:sz w:val="20"/>
          <w:szCs w:val="20"/>
        </w:rPr>
        <w:t>Com reconhecidos agradecimentos pelo apoio</w:t>
      </w:r>
      <w:r>
        <w:rPr>
          <w:rFonts w:asciiTheme="minorHAnsi" w:hAnsiTheme="minorHAnsi"/>
          <w:bCs/>
          <w:sz w:val="20"/>
          <w:szCs w:val="20"/>
        </w:rPr>
        <w:t>, dedicação</w:t>
      </w:r>
      <w:r w:rsidRPr="006F2DA8">
        <w:rPr>
          <w:rFonts w:asciiTheme="minorHAnsi" w:hAnsiTheme="minorHAnsi"/>
          <w:bCs/>
          <w:sz w:val="20"/>
          <w:szCs w:val="20"/>
        </w:rPr>
        <w:t xml:space="preserve"> e participação interativa.</w:t>
      </w:r>
      <w:r w:rsidRPr="006F2DA8">
        <w:rPr>
          <w:rFonts w:asciiTheme="minorHAnsi" w:hAnsiTheme="minorHAnsi"/>
          <w:bCs/>
          <w:sz w:val="20"/>
          <w:szCs w:val="20"/>
        </w:rPr>
        <w:tab/>
      </w:r>
      <w:r w:rsidRPr="006F2DA8">
        <w:rPr>
          <w:rFonts w:asciiTheme="minorHAnsi" w:hAnsiTheme="minorHAnsi"/>
          <w:bCs/>
          <w:sz w:val="20"/>
          <w:szCs w:val="20"/>
        </w:rPr>
        <w:tab/>
        <w:t xml:space="preserve">                        </w:t>
      </w:r>
    </w:p>
    <w:p w:rsidR="006A460C" w:rsidRPr="00230729" w:rsidRDefault="006A460C" w:rsidP="006A460C">
      <w:pPr>
        <w:jc w:val="center"/>
        <w:rPr>
          <w:rFonts w:asciiTheme="minorHAnsi" w:hAnsiTheme="minorHAnsi"/>
          <w:bCs/>
          <w:sz w:val="20"/>
          <w:szCs w:val="20"/>
        </w:rPr>
      </w:pPr>
    </w:p>
    <w:p w:rsidR="006A460C" w:rsidRPr="00230729" w:rsidRDefault="006A460C" w:rsidP="006A460C">
      <w:pPr>
        <w:tabs>
          <w:tab w:val="left" w:pos="3420"/>
        </w:tabs>
        <w:jc w:val="center"/>
        <w:rPr>
          <w:rFonts w:asciiTheme="minorHAnsi" w:hAnsiTheme="minorHAnsi"/>
          <w:color w:val="000000"/>
          <w:sz w:val="20"/>
          <w:szCs w:val="20"/>
        </w:rPr>
      </w:pPr>
      <w:r w:rsidRPr="00230729">
        <w:rPr>
          <w:rFonts w:asciiTheme="minorHAnsi" w:hAnsiTheme="minorHAnsi"/>
          <w:color w:val="000000"/>
          <w:sz w:val="20"/>
          <w:szCs w:val="20"/>
        </w:rPr>
        <w:t xml:space="preserve">Irmã Lourdes </w:t>
      </w:r>
      <w:proofErr w:type="spellStart"/>
      <w:r w:rsidRPr="00230729">
        <w:rPr>
          <w:rFonts w:asciiTheme="minorHAnsi" w:hAnsiTheme="minorHAnsi"/>
          <w:color w:val="000000"/>
          <w:sz w:val="20"/>
          <w:szCs w:val="20"/>
        </w:rPr>
        <w:t>Dill</w:t>
      </w:r>
      <w:proofErr w:type="spellEnd"/>
      <w:r>
        <w:rPr>
          <w:rFonts w:asciiTheme="minorHAnsi" w:hAnsiTheme="minorHAnsi"/>
          <w:color w:val="000000"/>
          <w:sz w:val="20"/>
          <w:szCs w:val="20"/>
        </w:rPr>
        <w:t>, FDC</w:t>
      </w:r>
    </w:p>
    <w:p w:rsidR="006A460C" w:rsidRDefault="006A460C" w:rsidP="006A460C">
      <w:pPr>
        <w:tabs>
          <w:tab w:val="left" w:pos="3420"/>
        </w:tabs>
        <w:jc w:val="center"/>
        <w:rPr>
          <w:rFonts w:asciiTheme="minorHAnsi" w:hAnsiTheme="minorHAnsi"/>
          <w:color w:val="000000"/>
          <w:sz w:val="20"/>
          <w:szCs w:val="20"/>
        </w:rPr>
      </w:pPr>
      <w:r w:rsidRPr="00230729">
        <w:rPr>
          <w:rFonts w:asciiTheme="minorHAnsi" w:hAnsiTheme="minorHAnsi"/>
          <w:color w:val="000000"/>
          <w:sz w:val="20"/>
          <w:szCs w:val="20"/>
        </w:rPr>
        <w:t>Coord. Projeto Esperança/</w:t>
      </w:r>
      <w:proofErr w:type="spellStart"/>
      <w:r w:rsidRPr="00230729">
        <w:rPr>
          <w:rFonts w:asciiTheme="minorHAnsi" w:hAnsiTheme="minorHAnsi"/>
          <w:color w:val="000000"/>
          <w:sz w:val="20"/>
          <w:szCs w:val="20"/>
        </w:rPr>
        <w:t>Cooesperança</w:t>
      </w:r>
      <w:proofErr w:type="spellEnd"/>
    </w:p>
    <w:p w:rsidR="006A460C" w:rsidRPr="00230729" w:rsidRDefault="006A460C" w:rsidP="006A460C">
      <w:pPr>
        <w:tabs>
          <w:tab w:val="left" w:pos="3420"/>
        </w:tabs>
        <w:jc w:val="center"/>
        <w:rPr>
          <w:rFonts w:asciiTheme="minorHAnsi" w:hAnsiTheme="minorHAnsi"/>
          <w:sz w:val="20"/>
          <w:szCs w:val="20"/>
        </w:rPr>
      </w:pPr>
      <w:r>
        <w:rPr>
          <w:rFonts w:asciiTheme="minorHAnsi" w:hAnsiTheme="minorHAnsi"/>
          <w:color w:val="000000"/>
          <w:sz w:val="20"/>
          <w:szCs w:val="20"/>
        </w:rPr>
        <w:t xml:space="preserve">Pelas Comissões da 19ª FEICOOP e 8ª Feira de ECOSOL do </w:t>
      </w:r>
      <w:proofErr w:type="spellStart"/>
      <w:proofErr w:type="gramStart"/>
      <w:r>
        <w:rPr>
          <w:rFonts w:asciiTheme="minorHAnsi" w:hAnsiTheme="minorHAnsi"/>
          <w:color w:val="000000"/>
          <w:sz w:val="20"/>
          <w:szCs w:val="20"/>
        </w:rPr>
        <w:t>Mercosul</w:t>
      </w:r>
      <w:proofErr w:type="spellEnd"/>
      <w:proofErr w:type="gramEnd"/>
    </w:p>
    <w:p w:rsidR="00230729" w:rsidRDefault="00230729" w:rsidP="00840A60">
      <w:pPr>
        <w:jc w:val="center"/>
        <w:rPr>
          <w:rFonts w:asciiTheme="minorHAnsi" w:hAnsiTheme="minorHAnsi" w:cs="Arial"/>
          <w:b/>
          <w:noProof/>
          <w:color w:val="000000"/>
          <w:sz w:val="22"/>
          <w:szCs w:val="22"/>
        </w:rPr>
      </w:pPr>
    </w:p>
    <w:sectPr w:rsidR="00230729" w:rsidSect="0062467F">
      <w:pgSz w:w="11906" w:h="16838"/>
      <w:pgMar w:top="170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02C89"/>
    <w:multiLevelType w:val="hybridMultilevel"/>
    <w:tmpl w:val="64A4674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7647"/>
    <w:rsid w:val="000C28EE"/>
    <w:rsid w:val="00230729"/>
    <w:rsid w:val="003B56D8"/>
    <w:rsid w:val="004351F3"/>
    <w:rsid w:val="004D7647"/>
    <w:rsid w:val="0062467F"/>
    <w:rsid w:val="006A460C"/>
    <w:rsid w:val="00751BE0"/>
    <w:rsid w:val="00840A60"/>
    <w:rsid w:val="00855932"/>
    <w:rsid w:val="00B7018F"/>
    <w:rsid w:val="00CC5F5A"/>
    <w:rsid w:val="00DE5BB4"/>
    <w:rsid w:val="00E863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47"/>
    <w:pPr>
      <w:spacing w:after="0" w:line="240" w:lineRule="auto"/>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7647"/>
    <w:rPr>
      <w:color w:val="0000FF"/>
      <w:u w:val="single"/>
    </w:rPr>
  </w:style>
  <w:style w:type="character" w:styleId="CitaoHTML">
    <w:name w:val="HTML Cite"/>
    <w:basedOn w:val="Fontepargpadro"/>
    <w:uiPriority w:val="99"/>
    <w:unhideWhenUsed/>
    <w:rsid w:val="004D7647"/>
    <w:rPr>
      <w:i/>
      <w:iCs/>
    </w:rPr>
  </w:style>
  <w:style w:type="paragraph" w:styleId="PargrafodaLista">
    <w:name w:val="List Paragraph"/>
    <w:basedOn w:val="Normal"/>
    <w:uiPriority w:val="34"/>
    <w:qFormat/>
    <w:rsid w:val="00CC5F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to@esperancacooesperanca.org.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617</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2012-07-20T12:43:00Z</cp:lastPrinted>
  <dcterms:created xsi:type="dcterms:W3CDTF">2012-07-20T12:22:00Z</dcterms:created>
  <dcterms:modified xsi:type="dcterms:W3CDTF">2012-07-20T14:41:00Z</dcterms:modified>
</cp:coreProperties>
</file>